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D4" w:rsidRPr="0095544C" w:rsidRDefault="0095544C" w:rsidP="0095544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bookmarkEnd w:id="0"/>
      <w:r w:rsidRPr="0095544C">
        <w:rPr>
          <w:rFonts w:ascii="Times New Roman" w:hAnsi="Times New Roman" w:cs="Times New Roman"/>
          <w:b/>
          <w:sz w:val="28"/>
          <w:lang w:val="ru-RU"/>
        </w:rPr>
        <w:t xml:space="preserve">Методические рекомендации </w:t>
      </w:r>
    </w:p>
    <w:p w:rsidR="0095544C" w:rsidRDefault="0095544C" w:rsidP="0095544C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95544C" w:rsidRDefault="0095544C" w:rsidP="0095544C">
      <w:pPr>
        <w:jc w:val="both"/>
        <w:rPr>
          <w:rFonts w:ascii="Times New Roman" w:hAnsi="Times New Roman" w:cs="Times New Roman"/>
          <w:sz w:val="28"/>
          <w:lang w:val="ru-RU"/>
        </w:rPr>
      </w:pPr>
      <w:r w:rsidRPr="00A25185">
        <w:rPr>
          <w:rFonts w:ascii="Times New Roman" w:hAnsi="Times New Roman" w:cs="Times New Roman"/>
          <w:i/>
          <w:sz w:val="28"/>
          <w:lang w:val="ru-RU"/>
        </w:rPr>
        <w:t>Этап 1.</w:t>
      </w:r>
      <w:r>
        <w:rPr>
          <w:rFonts w:ascii="Times New Roman" w:hAnsi="Times New Roman" w:cs="Times New Roman"/>
          <w:sz w:val="28"/>
          <w:lang w:val="ru-RU"/>
        </w:rPr>
        <w:t xml:space="preserve"> На данном этапе учителю необходимо ознакомить учащихся с темой урока, некоторыми фактами из жизни и творчества Н.</w:t>
      </w:r>
      <w:r w:rsidR="00D837FA">
        <w:rPr>
          <w:rFonts w:ascii="Times New Roman" w:hAnsi="Times New Roman" w:cs="Times New Roman"/>
          <w:sz w:val="28"/>
          <w:lang w:val="ru-RU"/>
        </w:rPr>
        <w:t> </w:t>
      </w:r>
      <w:r>
        <w:rPr>
          <w:rFonts w:ascii="Times New Roman" w:hAnsi="Times New Roman" w:cs="Times New Roman"/>
          <w:sz w:val="28"/>
          <w:lang w:val="ru-RU"/>
        </w:rPr>
        <w:t xml:space="preserve">В. Гоголя. Ученики читают тексты и выполняют подготовительные задания (приложение </w:t>
      </w:r>
      <w:r w:rsidR="00D837FA">
        <w:rPr>
          <w:rFonts w:ascii="Times New Roman" w:hAnsi="Times New Roman" w:cs="Times New Roman"/>
          <w:sz w:val="28"/>
          <w:lang w:val="ru-RU"/>
        </w:rPr>
        <w:t>«</w:t>
      </w:r>
      <w:r>
        <w:rPr>
          <w:rFonts w:ascii="Times New Roman" w:hAnsi="Times New Roman" w:cs="Times New Roman"/>
          <w:sz w:val="28"/>
          <w:lang w:val="ru-RU"/>
        </w:rPr>
        <w:t>Тексты для учащихся</w:t>
      </w:r>
      <w:r w:rsidR="00D837FA">
        <w:rPr>
          <w:rFonts w:ascii="Times New Roman" w:hAnsi="Times New Roman" w:cs="Times New Roman"/>
          <w:sz w:val="28"/>
          <w:lang w:val="ru-RU"/>
        </w:rPr>
        <w:t>»</w:t>
      </w:r>
      <w:r>
        <w:rPr>
          <w:rFonts w:ascii="Times New Roman" w:hAnsi="Times New Roman" w:cs="Times New Roman"/>
          <w:sz w:val="28"/>
          <w:lang w:val="ru-RU"/>
        </w:rPr>
        <w:t>).</w:t>
      </w:r>
    </w:p>
    <w:p w:rsidR="0095544C" w:rsidRDefault="0095544C" w:rsidP="0095544C">
      <w:pPr>
        <w:jc w:val="both"/>
        <w:rPr>
          <w:rFonts w:ascii="Times New Roman" w:hAnsi="Times New Roman" w:cs="Times New Roman"/>
          <w:sz w:val="28"/>
          <w:lang w:val="ru-RU"/>
        </w:rPr>
      </w:pPr>
      <w:r w:rsidRPr="00A25185">
        <w:rPr>
          <w:rFonts w:ascii="Times New Roman" w:hAnsi="Times New Roman" w:cs="Times New Roman"/>
          <w:i/>
          <w:sz w:val="28"/>
          <w:lang w:val="ru-RU"/>
        </w:rPr>
        <w:t>Этап 2.</w:t>
      </w:r>
      <w:r>
        <w:rPr>
          <w:rFonts w:ascii="Times New Roman" w:hAnsi="Times New Roman" w:cs="Times New Roman"/>
          <w:sz w:val="28"/>
          <w:lang w:val="ru-RU"/>
        </w:rPr>
        <w:t xml:space="preserve"> Учащиеся знакомятся с экспозицией музея. </w:t>
      </w:r>
      <w:r w:rsidR="00A25185">
        <w:rPr>
          <w:rFonts w:ascii="Times New Roman" w:hAnsi="Times New Roman" w:cs="Times New Roman"/>
          <w:sz w:val="28"/>
          <w:lang w:val="ru-RU"/>
        </w:rPr>
        <w:t>Учитель проводит инструктаж по правила</w:t>
      </w:r>
      <w:r w:rsidR="00D837FA">
        <w:rPr>
          <w:rFonts w:ascii="Times New Roman" w:hAnsi="Times New Roman" w:cs="Times New Roman"/>
          <w:sz w:val="28"/>
          <w:lang w:val="ru-RU"/>
        </w:rPr>
        <w:t>м поведения в музее и работе с Р</w:t>
      </w:r>
      <w:r w:rsidR="00A25185">
        <w:rPr>
          <w:rFonts w:ascii="Times New Roman" w:hAnsi="Times New Roman" w:cs="Times New Roman"/>
          <w:sz w:val="28"/>
          <w:lang w:val="ru-RU"/>
        </w:rPr>
        <w:t>абочими листами. Учащиеся могут работать индивидуально или в парах.</w:t>
      </w:r>
    </w:p>
    <w:p w:rsidR="00A25185" w:rsidRDefault="00A25185" w:rsidP="0095544C">
      <w:pPr>
        <w:jc w:val="both"/>
        <w:rPr>
          <w:rFonts w:ascii="Times New Roman" w:hAnsi="Times New Roman" w:cs="Times New Roman"/>
          <w:sz w:val="28"/>
          <w:lang w:val="ru-RU"/>
        </w:rPr>
      </w:pPr>
      <w:r w:rsidRPr="00A25185">
        <w:rPr>
          <w:rFonts w:ascii="Times New Roman" w:hAnsi="Times New Roman" w:cs="Times New Roman"/>
          <w:i/>
          <w:sz w:val="28"/>
          <w:lang w:val="ru-RU"/>
        </w:rPr>
        <w:t>Этап 3</w:t>
      </w:r>
      <w:r w:rsidR="00D837FA">
        <w:rPr>
          <w:rFonts w:ascii="Times New Roman" w:hAnsi="Times New Roman" w:cs="Times New Roman"/>
          <w:sz w:val="28"/>
          <w:lang w:val="ru-RU"/>
        </w:rPr>
        <w:t>. Учащиеся заполняют Р</w:t>
      </w:r>
      <w:r>
        <w:rPr>
          <w:rFonts w:ascii="Times New Roman" w:hAnsi="Times New Roman" w:cs="Times New Roman"/>
          <w:sz w:val="28"/>
          <w:lang w:val="ru-RU"/>
        </w:rPr>
        <w:t xml:space="preserve">абочие листы, изучая экспозицию музея. </w:t>
      </w:r>
      <w:r w:rsidR="00377BDA">
        <w:rPr>
          <w:rFonts w:ascii="Times New Roman" w:hAnsi="Times New Roman" w:cs="Times New Roman"/>
          <w:sz w:val="28"/>
          <w:lang w:val="ru-RU"/>
        </w:rPr>
        <w:br/>
      </w:r>
      <w:r>
        <w:rPr>
          <w:rFonts w:ascii="Times New Roman" w:hAnsi="Times New Roman" w:cs="Times New Roman"/>
          <w:sz w:val="28"/>
          <w:lang w:val="ru-RU"/>
        </w:rPr>
        <w:t xml:space="preserve">На данном этапе учащиеся могут пользоваться </w:t>
      </w:r>
      <w:r w:rsidR="001A0408">
        <w:rPr>
          <w:rFonts w:ascii="Times New Roman" w:hAnsi="Times New Roman" w:cs="Times New Roman"/>
          <w:sz w:val="28"/>
          <w:lang w:val="ru-RU"/>
        </w:rPr>
        <w:t>гидами по экспозициям</w:t>
      </w:r>
      <w:r>
        <w:rPr>
          <w:rFonts w:ascii="Times New Roman" w:hAnsi="Times New Roman" w:cs="Times New Roman"/>
          <w:sz w:val="28"/>
          <w:lang w:val="ru-RU"/>
        </w:rPr>
        <w:t xml:space="preserve">, предоставленными музеем, и материалами, прилагаемыми к уроку. </w:t>
      </w:r>
    </w:p>
    <w:p w:rsidR="00A25185" w:rsidRDefault="00A25185" w:rsidP="0095544C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* Итоговое задание может быть выполнено в классе в качестве контроля письменной речи (написание письма) или домашнего задания.</w:t>
      </w:r>
    </w:p>
    <w:p w:rsidR="001A0408" w:rsidRDefault="001A0408" w:rsidP="0095544C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* Учитель может предложить дополнительные задания (индивидуально или группе учеников).</w:t>
      </w:r>
    </w:p>
    <w:p w:rsidR="00A25185" w:rsidRDefault="00A25185" w:rsidP="0095544C">
      <w:pPr>
        <w:jc w:val="both"/>
        <w:rPr>
          <w:rFonts w:ascii="Times New Roman" w:hAnsi="Times New Roman" w:cs="Times New Roman"/>
          <w:sz w:val="28"/>
          <w:lang w:val="ru-RU"/>
        </w:rPr>
      </w:pPr>
      <w:r w:rsidRPr="00A25185">
        <w:rPr>
          <w:rFonts w:ascii="Times New Roman" w:hAnsi="Times New Roman" w:cs="Times New Roman"/>
          <w:i/>
          <w:sz w:val="28"/>
          <w:lang w:val="ru-RU"/>
        </w:rPr>
        <w:t>Этап 4.</w:t>
      </w:r>
      <w:r w:rsidR="00D837FA">
        <w:rPr>
          <w:rFonts w:ascii="Times New Roman" w:hAnsi="Times New Roman" w:cs="Times New Roman"/>
          <w:sz w:val="28"/>
          <w:lang w:val="ru-RU"/>
        </w:rPr>
        <w:t xml:space="preserve"> После выполнения заданий Рабочего листа</w:t>
      </w:r>
      <w:r>
        <w:rPr>
          <w:rFonts w:ascii="Times New Roman" w:hAnsi="Times New Roman" w:cs="Times New Roman"/>
          <w:sz w:val="28"/>
          <w:lang w:val="ru-RU"/>
        </w:rPr>
        <w:t xml:space="preserve"> учащиеся обсуждают результаты работы, сравнивают и корректируют свои ответы. Данный этап осуществляется в музее</w:t>
      </w:r>
      <w:r w:rsidR="001A0408">
        <w:rPr>
          <w:rFonts w:ascii="Times New Roman" w:hAnsi="Times New Roman" w:cs="Times New Roman"/>
          <w:sz w:val="28"/>
          <w:lang w:val="ru-RU"/>
        </w:rPr>
        <w:t xml:space="preserve"> (зал Библиотеки)</w:t>
      </w:r>
      <w:r>
        <w:rPr>
          <w:rFonts w:ascii="Times New Roman" w:hAnsi="Times New Roman" w:cs="Times New Roman"/>
          <w:sz w:val="28"/>
          <w:lang w:val="ru-RU"/>
        </w:rPr>
        <w:t xml:space="preserve"> или в классе.</w:t>
      </w:r>
    </w:p>
    <w:p w:rsidR="0095544C" w:rsidRDefault="001A0408" w:rsidP="00D837FA">
      <w:pPr>
        <w:jc w:val="both"/>
        <w:rPr>
          <w:rFonts w:ascii="Times New Roman" w:hAnsi="Times New Roman" w:cs="Times New Roman"/>
          <w:sz w:val="28"/>
          <w:lang w:val="ru-RU"/>
        </w:rPr>
      </w:pPr>
      <w:r w:rsidRPr="001A0408">
        <w:rPr>
          <w:rFonts w:ascii="Times New Roman" w:hAnsi="Times New Roman" w:cs="Times New Roman"/>
          <w:i/>
          <w:sz w:val="28"/>
          <w:lang w:val="ru-RU"/>
        </w:rPr>
        <w:t>Этап 5.</w:t>
      </w:r>
      <w:r>
        <w:rPr>
          <w:rFonts w:ascii="Times New Roman" w:hAnsi="Times New Roman" w:cs="Times New Roman"/>
          <w:sz w:val="28"/>
          <w:lang w:val="ru-RU"/>
        </w:rPr>
        <w:t xml:space="preserve"> Продуктом урока является личное письмо (формат задания</w:t>
      </w:r>
      <w:r w:rsidR="00D837FA">
        <w:rPr>
          <w:rFonts w:ascii="Times New Roman" w:hAnsi="Times New Roman" w:cs="Times New Roman"/>
          <w:sz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D837FA">
        <w:rPr>
          <w:rFonts w:ascii="Times New Roman" w:hAnsi="Times New Roman" w:cs="Times New Roman"/>
          <w:sz w:val="28"/>
          <w:lang w:val="ru-RU"/>
        </w:rPr>
        <w:br/>
      </w:r>
      <w:r>
        <w:rPr>
          <w:rFonts w:ascii="Times New Roman" w:hAnsi="Times New Roman" w:cs="Times New Roman"/>
          <w:sz w:val="28"/>
          <w:lang w:val="ru-RU"/>
        </w:rPr>
        <w:t>33 ОГЭ). Учитель проверяет его в соответст</w:t>
      </w:r>
      <w:r w:rsidR="00D837FA">
        <w:rPr>
          <w:rFonts w:ascii="Times New Roman" w:hAnsi="Times New Roman" w:cs="Times New Roman"/>
          <w:sz w:val="28"/>
          <w:lang w:val="ru-RU"/>
        </w:rPr>
        <w:t>вии с утверждё</w:t>
      </w:r>
      <w:r w:rsidR="0063287A">
        <w:rPr>
          <w:rFonts w:ascii="Times New Roman" w:hAnsi="Times New Roman" w:cs="Times New Roman"/>
          <w:sz w:val="28"/>
          <w:lang w:val="ru-RU"/>
        </w:rPr>
        <w:t>нными критериями:</w:t>
      </w:r>
    </w:p>
    <w:p w:rsidR="0063287A" w:rsidRDefault="0063287A" w:rsidP="0063287A">
      <w:pPr>
        <w:rPr>
          <w:rFonts w:ascii="Times New Roman" w:hAnsi="Times New Roman" w:cs="Times New Roman"/>
          <w:sz w:val="28"/>
          <w:lang w:val="ru-RU"/>
        </w:rPr>
      </w:pPr>
    </w:p>
    <w:p w:rsidR="0063287A" w:rsidRPr="0063287A" w:rsidRDefault="0063287A" w:rsidP="00D837FA">
      <w:pPr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 xml:space="preserve">Выполнение задания 33 (личное письмо) оценивается по критериям </w:t>
      </w:r>
      <w:r w:rsidR="00D837FA">
        <w:rPr>
          <w:rFonts w:ascii="Times New Roman" w:hAnsi="Times New Roman" w:cs="Times New Roman"/>
          <w:sz w:val="28"/>
          <w:lang w:val="ru-RU"/>
        </w:rPr>
        <w:br/>
      </w:r>
      <w:r w:rsidRPr="0063287A">
        <w:rPr>
          <w:rFonts w:ascii="Times New Roman" w:hAnsi="Times New Roman" w:cs="Times New Roman"/>
          <w:sz w:val="28"/>
          <w:lang w:val="ru-RU"/>
        </w:rPr>
        <w:t>К1–К4 (максимальное количество баллов – 10).</w:t>
      </w:r>
    </w:p>
    <w:p w:rsidR="0063287A" w:rsidRPr="0063287A" w:rsidRDefault="00D837FA" w:rsidP="00D837FA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2. </w:t>
      </w:r>
      <w:r w:rsidR="0063287A" w:rsidRPr="0063287A">
        <w:rPr>
          <w:rFonts w:ascii="Times New Roman" w:hAnsi="Times New Roman" w:cs="Times New Roman"/>
          <w:sz w:val="28"/>
          <w:lang w:val="ru-RU"/>
        </w:rPr>
        <w:t>При получении учащимся 0 баллов по критерию «Решение</w:t>
      </w:r>
      <w:r w:rsidR="0063287A">
        <w:rPr>
          <w:rFonts w:ascii="Times New Roman" w:hAnsi="Times New Roman" w:cs="Times New Roman"/>
          <w:sz w:val="28"/>
          <w:lang w:val="ru-RU"/>
        </w:rPr>
        <w:t xml:space="preserve"> </w:t>
      </w:r>
      <w:r w:rsidR="0063287A" w:rsidRPr="0063287A">
        <w:rPr>
          <w:rFonts w:ascii="Times New Roman" w:hAnsi="Times New Roman" w:cs="Times New Roman"/>
          <w:sz w:val="28"/>
          <w:lang w:val="ru-RU"/>
        </w:rPr>
        <w:t>коммуникативной задачи» ответ на задание 33 по всем критериям</w:t>
      </w:r>
      <w:r w:rsidR="0063287A">
        <w:rPr>
          <w:rFonts w:ascii="Times New Roman" w:hAnsi="Times New Roman" w:cs="Times New Roman"/>
          <w:sz w:val="28"/>
          <w:lang w:val="ru-RU"/>
        </w:rPr>
        <w:t xml:space="preserve"> </w:t>
      </w:r>
      <w:r w:rsidR="0063287A" w:rsidRPr="0063287A">
        <w:rPr>
          <w:rFonts w:ascii="Times New Roman" w:hAnsi="Times New Roman" w:cs="Times New Roman"/>
          <w:sz w:val="28"/>
          <w:lang w:val="ru-RU"/>
        </w:rPr>
        <w:t>оценивается в 0 баллов.</w:t>
      </w:r>
    </w:p>
    <w:p w:rsidR="0063287A" w:rsidRPr="0063287A" w:rsidRDefault="00D837FA" w:rsidP="00D837FA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3. </w:t>
      </w:r>
      <w:r w:rsidR="0063287A" w:rsidRPr="0063287A">
        <w:rPr>
          <w:rFonts w:ascii="Times New Roman" w:hAnsi="Times New Roman" w:cs="Times New Roman"/>
          <w:sz w:val="28"/>
          <w:lang w:val="ru-RU"/>
        </w:rPr>
        <w:t>Если объём письма менее 90 слов, то ответ на задание оценивается в 0</w:t>
      </w:r>
    </w:p>
    <w:p w:rsidR="0063287A" w:rsidRPr="0063287A" w:rsidRDefault="0063287A" w:rsidP="007710DD">
      <w:pPr>
        <w:ind w:firstLine="284"/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>баллов по всем критериям.</w:t>
      </w:r>
    </w:p>
    <w:p w:rsidR="0063287A" w:rsidRPr="0063287A" w:rsidRDefault="0063287A" w:rsidP="00CB1557">
      <w:pPr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>Если объём более 132 слов, то проверке подлежат только 120 слов, т.</w:t>
      </w:r>
      <w:r w:rsidR="00377BDA">
        <w:rPr>
          <w:rFonts w:ascii="Times New Roman" w:hAnsi="Times New Roman" w:cs="Times New Roman"/>
          <w:sz w:val="28"/>
          <w:lang w:val="ru-RU"/>
        </w:rPr>
        <w:t xml:space="preserve"> </w:t>
      </w:r>
      <w:r w:rsidRPr="0063287A">
        <w:rPr>
          <w:rFonts w:ascii="Times New Roman" w:hAnsi="Times New Roman" w:cs="Times New Roman"/>
          <w:sz w:val="28"/>
          <w:lang w:val="ru-RU"/>
        </w:rPr>
        <w:t>е. та</w:t>
      </w:r>
      <w:r w:rsidR="00CB1557">
        <w:rPr>
          <w:rFonts w:ascii="Times New Roman" w:hAnsi="Times New Roman" w:cs="Times New Roman"/>
          <w:sz w:val="28"/>
          <w:lang w:val="ru-RU"/>
        </w:rPr>
        <w:t xml:space="preserve"> </w:t>
      </w:r>
      <w:r w:rsidRPr="0063287A">
        <w:rPr>
          <w:rFonts w:ascii="Times New Roman" w:hAnsi="Times New Roman" w:cs="Times New Roman"/>
          <w:sz w:val="28"/>
          <w:lang w:val="ru-RU"/>
        </w:rPr>
        <w:t>часть личного письма, которая соответствует требуемому объёму.</w:t>
      </w:r>
    </w:p>
    <w:p w:rsidR="0063287A" w:rsidRPr="0063287A" w:rsidRDefault="00D837FA" w:rsidP="00CB1557">
      <w:pPr>
        <w:ind w:left="284" w:hanging="28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4. </w:t>
      </w:r>
      <w:r w:rsidR="0063287A" w:rsidRPr="0063287A">
        <w:rPr>
          <w:rFonts w:ascii="Times New Roman" w:hAnsi="Times New Roman" w:cs="Times New Roman"/>
          <w:sz w:val="28"/>
          <w:lang w:val="ru-RU"/>
        </w:rPr>
        <w:t>При определении соответствия объёма представленной работы</w:t>
      </w:r>
      <w:r w:rsidR="0063287A">
        <w:rPr>
          <w:rFonts w:ascii="Times New Roman" w:hAnsi="Times New Roman" w:cs="Times New Roman"/>
          <w:sz w:val="28"/>
          <w:lang w:val="ru-RU"/>
        </w:rPr>
        <w:t xml:space="preserve"> </w:t>
      </w:r>
      <w:r w:rsidR="0063287A" w:rsidRPr="0063287A">
        <w:rPr>
          <w:rFonts w:ascii="Times New Roman" w:hAnsi="Times New Roman" w:cs="Times New Roman"/>
          <w:sz w:val="28"/>
          <w:lang w:val="ru-RU"/>
        </w:rPr>
        <w:t>требованиям считаются все слова, с первого слова по последнее, включая</w:t>
      </w:r>
      <w:r w:rsidR="00CB1557">
        <w:rPr>
          <w:rFonts w:ascii="Times New Roman" w:hAnsi="Times New Roman" w:cs="Times New Roman"/>
          <w:sz w:val="28"/>
          <w:lang w:val="ru-RU"/>
        </w:rPr>
        <w:t xml:space="preserve"> </w:t>
      </w:r>
      <w:r w:rsidR="0063287A" w:rsidRPr="0063287A">
        <w:rPr>
          <w:rFonts w:ascii="Times New Roman" w:hAnsi="Times New Roman" w:cs="Times New Roman"/>
          <w:sz w:val="28"/>
          <w:lang w:val="ru-RU"/>
        </w:rPr>
        <w:t xml:space="preserve">вспомогательные глаголы, предлоги, артикли, частицы. </w:t>
      </w:r>
      <w:r w:rsidR="00CB1557">
        <w:rPr>
          <w:rFonts w:ascii="Times New Roman" w:hAnsi="Times New Roman" w:cs="Times New Roman"/>
          <w:sz w:val="28"/>
          <w:lang w:val="ru-RU"/>
        </w:rPr>
        <w:br/>
      </w:r>
      <w:r w:rsidR="0063287A" w:rsidRPr="0063287A">
        <w:rPr>
          <w:rFonts w:ascii="Times New Roman" w:hAnsi="Times New Roman" w:cs="Times New Roman"/>
          <w:sz w:val="28"/>
          <w:lang w:val="ru-RU"/>
        </w:rPr>
        <w:t>В личном письме</w:t>
      </w:r>
      <w:r w:rsidR="00CB1557">
        <w:rPr>
          <w:rFonts w:ascii="Times New Roman" w:hAnsi="Times New Roman" w:cs="Times New Roman"/>
          <w:sz w:val="28"/>
          <w:lang w:val="ru-RU"/>
        </w:rPr>
        <w:t xml:space="preserve"> </w:t>
      </w:r>
      <w:r w:rsidR="0063287A" w:rsidRPr="0063287A">
        <w:rPr>
          <w:rFonts w:ascii="Times New Roman" w:hAnsi="Times New Roman" w:cs="Times New Roman"/>
          <w:sz w:val="28"/>
          <w:lang w:val="ru-RU"/>
        </w:rPr>
        <w:t>адрес, дата, подпись также подлежат подсчёту.</w:t>
      </w:r>
    </w:p>
    <w:p w:rsidR="00CB1557" w:rsidRDefault="00CB1557" w:rsidP="00CB1557">
      <w:pPr>
        <w:ind w:left="284"/>
        <w:jc w:val="both"/>
        <w:rPr>
          <w:rFonts w:ascii="Times New Roman" w:hAnsi="Times New Roman" w:cs="Times New Roman"/>
          <w:sz w:val="28"/>
          <w:lang w:val="ru-RU"/>
        </w:rPr>
      </w:pPr>
    </w:p>
    <w:p w:rsidR="0063287A" w:rsidRPr="0063287A" w:rsidRDefault="0063287A" w:rsidP="00CB1557">
      <w:pPr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>При этом:</w:t>
      </w:r>
    </w:p>
    <w:p w:rsidR="0063287A" w:rsidRPr="0063287A" w:rsidRDefault="0063287A" w:rsidP="0063287A">
      <w:pPr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>− стяжённые (краткие) формы (например, j'ai, dit-il, qu'il) считаются как</w:t>
      </w:r>
    </w:p>
    <w:p w:rsidR="0063287A" w:rsidRPr="0063287A" w:rsidRDefault="0063287A" w:rsidP="00CB1557">
      <w:pPr>
        <w:ind w:left="142" w:firstLine="142"/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>одно слово;</w:t>
      </w:r>
    </w:p>
    <w:p w:rsidR="0063287A" w:rsidRPr="0063287A" w:rsidRDefault="0063287A" w:rsidP="0063287A">
      <w:pPr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>− числительные, выраженные цифрами (например, 5, 29, 2010, 123 204),</w:t>
      </w:r>
    </w:p>
    <w:p w:rsidR="0063287A" w:rsidRPr="0063287A" w:rsidRDefault="0063287A" w:rsidP="00CB1557">
      <w:pPr>
        <w:ind w:left="142" w:firstLine="142"/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lastRenderedPageBreak/>
        <w:t>считаются как одно слово;</w:t>
      </w:r>
    </w:p>
    <w:p w:rsidR="0063287A" w:rsidRPr="0063287A" w:rsidRDefault="0063287A" w:rsidP="0063287A">
      <w:pPr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>− числительные, выраженные словами (например, vingt et un), считаются</w:t>
      </w:r>
    </w:p>
    <w:p w:rsidR="0063287A" w:rsidRPr="0063287A" w:rsidRDefault="0063287A" w:rsidP="00CB1557">
      <w:pPr>
        <w:ind w:firstLine="284"/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>как одно слово;</w:t>
      </w:r>
    </w:p>
    <w:p w:rsidR="0063287A" w:rsidRPr="0063287A" w:rsidRDefault="0063287A" w:rsidP="0063287A">
      <w:pPr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>−</w:t>
      </w:r>
      <w:r w:rsidR="00CB1557">
        <w:rPr>
          <w:rFonts w:ascii="Times New Roman" w:hAnsi="Times New Roman" w:cs="Times New Roman"/>
          <w:sz w:val="28"/>
          <w:lang w:val="ru-RU"/>
        </w:rPr>
        <w:t xml:space="preserve"> </w:t>
      </w:r>
      <w:r w:rsidRPr="0063287A">
        <w:rPr>
          <w:rFonts w:ascii="Times New Roman" w:hAnsi="Times New Roman" w:cs="Times New Roman"/>
          <w:sz w:val="28"/>
          <w:lang w:val="ru-RU"/>
        </w:rPr>
        <w:t>сложные слова (например, arc-en-ciel, c'est-à-dire) считаются как одно</w:t>
      </w:r>
    </w:p>
    <w:p w:rsidR="0063287A" w:rsidRPr="0063287A" w:rsidRDefault="0063287A" w:rsidP="00CB1557">
      <w:pPr>
        <w:ind w:firstLine="142"/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>слово;</w:t>
      </w:r>
    </w:p>
    <w:p w:rsidR="0063287A" w:rsidRDefault="0063287A" w:rsidP="0063287A">
      <w:pPr>
        <w:jc w:val="both"/>
        <w:rPr>
          <w:rFonts w:ascii="Times New Roman" w:hAnsi="Times New Roman" w:cs="Times New Roman"/>
          <w:sz w:val="28"/>
          <w:lang w:val="ru-RU"/>
        </w:rPr>
      </w:pPr>
      <w:r w:rsidRPr="0063287A">
        <w:rPr>
          <w:rFonts w:ascii="Times New Roman" w:hAnsi="Times New Roman" w:cs="Times New Roman"/>
          <w:sz w:val="28"/>
          <w:lang w:val="ru-RU"/>
        </w:rPr>
        <w:t>− сокращения (например, e-mail, TV) считаются как одно слово.</w:t>
      </w:r>
    </w:p>
    <w:p w:rsidR="001A0408" w:rsidRDefault="001A0408" w:rsidP="0095544C">
      <w:pPr>
        <w:rPr>
          <w:rFonts w:ascii="Times New Roman" w:hAnsi="Times New Roman" w:cs="Times New Roman"/>
          <w:sz w:val="28"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2206"/>
        <w:gridCol w:w="2127"/>
        <w:gridCol w:w="2409"/>
        <w:gridCol w:w="1766"/>
      </w:tblGrid>
      <w:tr w:rsidR="0063287A" w:rsidRPr="0063287A" w:rsidTr="0063287A">
        <w:trPr>
          <w:jc w:val="center"/>
        </w:trPr>
        <w:tc>
          <w:tcPr>
            <w:tcW w:w="0" w:type="auto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Баллы</w:t>
            </w:r>
          </w:p>
        </w:tc>
        <w:tc>
          <w:tcPr>
            <w:tcW w:w="2206" w:type="dxa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Решение коммуникативной задачи</w:t>
            </w:r>
          </w:p>
        </w:tc>
        <w:tc>
          <w:tcPr>
            <w:tcW w:w="2127" w:type="dxa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Организация текста</w:t>
            </w:r>
          </w:p>
        </w:tc>
        <w:tc>
          <w:tcPr>
            <w:tcW w:w="2409" w:type="dxa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Лексико-грамматическое оформление</w:t>
            </w:r>
          </w:p>
        </w:tc>
        <w:tc>
          <w:tcPr>
            <w:tcW w:w="1766" w:type="dxa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Орфогрфия и пунктуация</w:t>
            </w:r>
          </w:p>
        </w:tc>
      </w:tr>
      <w:tr w:rsidR="0063287A" w:rsidRPr="0063287A" w:rsidTr="0063287A">
        <w:trPr>
          <w:jc w:val="center"/>
        </w:trPr>
        <w:tc>
          <w:tcPr>
            <w:tcW w:w="0" w:type="auto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</w:pPr>
          </w:p>
        </w:tc>
        <w:tc>
          <w:tcPr>
            <w:tcW w:w="2206" w:type="dxa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К1</w:t>
            </w:r>
          </w:p>
        </w:tc>
        <w:tc>
          <w:tcPr>
            <w:tcW w:w="2127" w:type="dxa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К2</w:t>
            </w:r>
          </w:p>
        </w:tc>
        <w:tc>
          <w:tcPr>
            <w:tcW w:w="2409" w:type="dxa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К3</w:t>
            </w:r>
          </w:p>
        </w:tc>
        <w:tc>
          <w:tcPr>
            <w:tcW w:w="1766" w:type="dxa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К4</w:t>
            </w:r>
          </w:p>
        </w:tc>
      </w:tr>
      <w:tr w:rsidR="0063287A" w:rsidRPr="0063287A" w:rsidTr="00CB1557">
        <w:trPr>
          <w:jc w:val="center"/>
        </w:trPr>
        <w:tc>
          <w:tcPr>
            <w:tcW w:w="0" w:type="auto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3</w:t>
            </w:r>
          </w:p>
        </w:tc>
        <w:tc>
          <w:tcPr>
            <w:tcW w:w="2206" w:type="dxa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Задание выполнено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полностью: даны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полные и точные</w:t>
            </w:r>
          </w:p>
          <w:p w:rsidR="000364DC" w:rsidRPr="0063287A" w:rsidRDefault="00CB1557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ответы на 3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заданных вопроса.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Правильно выбрано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стилевое оформление личного письма:</w:t>
            </w:r>
            <w:r w:rsidR="0063287A"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обращение, завершающая фраза и подпись.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Соблюдены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принятые в языке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нормы вежливости: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есть благодарность,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упоминание о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предыдущих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контактах, выражена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надежда на будущие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контакты</w:t>
            </w:r>
          </w:p>
        </w:tc>
        <w:tc>
          <w:tcPr>
            <w:tcW w:w="2127" w:type="dxa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0364DC" w:rsidRPr="0063287A" w:rsidRDefault="000364DC" w:rsidP="00CB155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Используемый</w:t>
            </w:r>
          </w:p>
          <w:p w:rsidR="000364DC" w:rsidRPr="0063287A" w:rsidRDefault="000364DC" w:rsidP="00CB155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словарный состав</w:t>
            </w:r>
          </w:p>
          <w:p w:rsidR="000364DC" w:rsidRPr="0063287A" w:rsidRDefault="000364DC" w:rsidP="00CB155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и грамматические</w:t>
            </w:r>
          </w:p>
          <w:p w:rsidR="000364DC" w:rsidRPr="0063287A" w:rsidRDefault="000364DC" w:rsidP="00CB155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структуры соответствуют уровню </w:t>
            </w:r>
            <w:r w:rsidR="0063287A"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</w:t>
            </w: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ложности</w:t>
            </w:r>
          </w:p>
          <w:p w:rsidR="000364DC" w:rsidRPr="0063287A" w:rsidRDefault="000364DC" w:rsidP="00CB155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задания;</w:t>
            </w:r>
          </w:p>
          <w:p w:rsidR="000364DC" w:rsidRPr="0063287A" w:rsidRDefault="000364DC" w:rsidP="00CB155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допускается не</w:t>
            </w:r>
          </w:p>
          <w:p w:rsidR="000364DC" w:rsidRPr="0063287A" w:rsidRDefault="000364DC" w:rsidP="00CB155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более 2 лексико-</w:t>
            </w:r>
          </w:p>
          <w:p w:rsidR="000364DC" w:rsidRPr="0063287A" w:rsidRDefault="000364DC" w:rsidP="00CB155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грамматических</w:t>
            </w:r>
          </w:p>
          <w:p w:rsidR="000364DC" w:rsidRPr="0063287A" w:rsidRDefault="000364DC" w:rsidP="00CB155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ошибок</w:t>
            </w:r>
          </w:p>
        </w:tc>
        <w:tc>
          <w:tcPr>
            <w:tcW w:w="1766" w:type="dxa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</w:tr>
      <w:tr w:rsidR="0063287A" w:rsidRPr="0063287A" w:rsidTr="0063287A">
        <w:trPr>
          <w:jc w:val="center"/>
        </w:trPr>
        <w:tc>
          <w:tcPr>
            <w:tcW w:w="0" w:type="auto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2</w:t>
            </w:r>
          </w:p>
        </w:tc>
        <w:tc>
          <w:tcPr>
            <w:tcW w:w="2206" w:type="dxa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Задание выполнено:</w:t>
            </w:r>
          </w:p>
          <w:p w:rsidR="000364DC" w:rsidRPr="0063287A" w:rsidRDefault="00CB1557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даны ответы на 3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заданных вопроса,</w:t>
            </w:r>
          </w:p>
          <w:p w:rsidR="000364DC" w:rsidRPr="0063287A" w:rsidRDefault="00CB1557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B1557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но</w:t>
            </w:r>
            <w:r w:rsidR="000364DC"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на один вопрос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дан неполный или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неточный ответ.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Допускается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1</w:t>
            </w:r>
            <w:r w:rsidR="00CB1557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–</w:t>
            </w: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2 нарушения в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стилевом оформлении письма и в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соблюдении норм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вежливости</w:t>
            </w:r>
          </w:p>
        </w:tc>
        <w:tc>
          <w:tcPr>
            <w:tcW w:w="2127" w:type="dxa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Текст логично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выстроен и верно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разделён на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абзацы; правильно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использованы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средства логической связи,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структурное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оформление текста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соответствует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нормам письменного этикета,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принятым в стране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изучаемого языка</w:t>
            </w:r>
          </w:p>
        </w:tc>
        <w:tc>
          <w:tcPr>
            <w:tcW w:w="2409" w:type="dxa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Используемый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словарный состав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и грамматические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структуры не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полностью соответствуют уровню сложности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задания;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допускается не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более 4 лексико-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грамматических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ошибок</w:t>
            </w:r>
          </w:p>
        </w:tc>
        <w:tc>
          <w:tcPr>
            <w:tcW w:w="1766" w:type="dxa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Орфографические и пунктуационные ошибки практически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отсутствуют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(допускается не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более 2 ошибок)</w:t>
            </w:r>
          </w:p>
        </w:tc>
      </w:tr>
      <w:tr w:rsidR="0063287A" w:rsidRPr="0063287A" w:rsidTr="00CB1557">
        <w:trPr>
          <w:jc w:val="center"/>
        </w:trPr>
        <w:tc>
          <w:tcPr>
            <w:tcW w:w="0" w:type="auto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1</w:t>
            </w:r>
          </w:p>
        </w:tc>
        <w:tc>
          <w:tcPr>
            <w:tcW w:w="2206" w:type="dxa"/>
            <w:vAlign w:val="center"/>
          </w:tcPr>
          <w:p w:rsidR="000364DC" w:rsidRPr="0063287A" w:rsidRDefault="000364DC" w:rsidP="00CB155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Задание выполнено</w:t>
            </w:r>
          </w:p>
          <w:p w:rsidR="000364DC" w:rsidRPr="0063287A" w:rsidRDefault="000364DC" w:rsidP="00CB155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частично: дан</w:t>
            </w:r>
            <w:r w:rsidR="00CB1557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ы ответы на заданные вопросы, </w:t>
            </w:r>
            <w:r w:rsidR="00CB1557" w:rsidRPr="00CB1557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но</w:t>
            </w: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="00CB1557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на два вопроса даны неполные </w:t>
            </w:r>
            <w:r w:rsidR="00CB1557" w:rsidRPr="00CB1557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или</w:t>
            </w: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неточные ответы</w:t>
            </w:r>
          </w:p>
          <w:p w:rsidR="000364DC" w:rsidRPr="0063287A" w:rsidRDefault="00CB1557" w:rsidP="00CB155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B1557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или</w:t>
            </w:r>
            <w:r w:rsidR="000364DC"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ответ на один</w:t>
            </w:r>
          </w:p>
          <w:p w:rsidR="000364DC" w:rsidRPr="0063287A" w:rsidRDefault="000364DC" w:rsidP="00CB155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вопрос отсутствует;</w:t>
            </w:r>
          </w:p>
          <w:p w:rsidR="000364DC" w:rsidRPr="0063287A" w:rsidRDefault="000364DC" w:rsidP="00CB155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Допускается не</w:t>
            </w:r>
          </w:p>
          <w:p w:rsidR="000364DC" w:rsidRPr="0063287A" w:rsidRDefault="000364DC" w:rsidP="00CB155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более 2 нарушений в</w:t>
            </w:r>
          </w:p>
          <w:p w:rsidR="000364DC" w:rsidRPr="0063287A" w:rsidRDefault="000364DC" w:rsidP="00CB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стилевом оформлении письма и в</w:t>
            </w:r>
            <w:r w:rsidR="0063287A"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соблюдении</w:t>
            </w:r>
            <w:r w:rsidR="0063287A"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="0063287A" w:rsidRPr="0063287A">
              <w:rPr>
                <w:rFonts w:ascii="TimesNewRoman" w:hAnsi="TimesNewRoman" w:cs="TimesNewRoman"/>
                <w:sz w:val="17"/>
                <w:szCs w:val="17"/>
                <w:lang w:val="ru-RU"/>
              </w:rPr>
              <w:t>норм</w:t>
            </w:r>
            <w:r w:rsidR="0063287A">
              <w:rPr>
                <w:rFonts w:ascii="TimesNewRoman" w:hAnsi="TimesNewRoman" w:cs="TimesNewRoman"/>
                <w:sz w:val="17"/>
                <w:szCs w:val="17"/>
                <w:lang w:val="ru-RU"/>
              </w:rPr>
              <w:t xml:space="preserve"> </w:t>
            </w:r>
            <w:r w:rsidR="0063287A" w:rsidRPr="0063287A">
              <w:rPr>
                <w:rFonts w:ascii="TimesNewRoman" w:hAnsi="TimesNewRoman" w:cs="TimesNewRoman"/>
                <w:sz w:val="17"/>
                <w:szCs w:val="17"/>
                <w:lang w:val="ru-RU"/>
              </w:rPr>
              <w:t>вежливости</w:t>
            </w:r>
          </w:p>
        </w:tc>
        <w:tc>
          <w:tcPr>
            <w:tcW w:w="2127" w:type="dxa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Текст не всегда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логичен (не более 2 логических</w:t>
            </w:r>
          </w:p>
          <w:p w:rsidR="000364DC" w:rsidRPr="0063287A" w:rsidRDefault="00CB1557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ошибок) </w:t>
            </w:r>
            <w:r w:rsidRPr="00CB1557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и/или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допущены ошибки при использовании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средств логической связи (не более 2 ошибок), </w:t>
            </w:r>
            <w:r w:rsidR="00CB1557" w:rsidRPr="00CB1557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и/или</w:t>
            </w:r>
            <w:r w:rsidR="00CB1557"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при делении на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абзацы </w:t>
            </w:r>
            <w:r w:rsidR="00CB1557" w:rsidRPr="00CB1557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или</w:t>
            </w:r>
            <w:r w:rsid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имеются нарушения (не более 2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нарушений) в</w:t>
            </w:r>
            <w:r w:rsid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структурном оформлении письма</w:t>
            </w:r>
          </w:p>
        </w:tc>
        <w:tc>
          <w:tcPr>
            <w:tcW w:w="2409" w:type="dxa"/>
            <w:vAlign w:val="center"/>
          </w:tcPr>
          <w:p w:rsidR="000364DC" w:rsidRPr="0063287A" w:rsidRDefault="000364DC" w:rsidP="00CB155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Использованный</w:t>
            </w:r>
          </w:p>
          <w:p w:rsidR="000364DC" w:rsidRPr="0063287A" w:rsidRDefault="000364DC" w:rsidP="00CB155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словарный состав</w:t>
            </w:r>
          </w:p>
          <w:p w:rsidR="000364DC" w:rsidRPr="0063287A" w:rsidRDefault="000364DC" w:rsidP="00CB155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и грамматические</w:t>
            </w:r>
          </w:p>
          <w:p w:rsidR="000364DC" w:rsidRPr="0063287A" w:rsidRDefault="000364DC" w:rsidP="00CB155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структуры не</w:t>
            </w:r>
            <w:r w:rsid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полностью соответствуют уровню</w:t>
            </w:r>
            <w:r w:rsid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сложности задания; допускается</w:t>
            </w:r>
            <w:r w:rsid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не более 5</w:t>
            </w:r>
            <w:r w:rsid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лексико-грамматических ошибок</w:t>
            </w:r>
          </w:p>
        </w:tc>
        <w:tc>
          <w:tcPr>
            <w:tcW w:w="1766" w:type="dxa"/>
            <w:vAlign w:val="center"/>
          </w:tcPr>
          <w:p w:rsidR="000364DC" w:rsidRPr="0063287A" w:rsidRDefault="000364DC" w:rsidP="00CB155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 тексте допущены орфографические и</w:t>
            </w:r>
          </w:p>
          <w:p w:rsidR="000364DC" w:rsidRPr="0063287A" w:rsidRDefault="000364DC" w:rsidP="00CB155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пунктуационные</w:t>
            </w:r>
          </w:p>
          <w:p w:rsidR="000364DC" w:rsidRPr="0063287A" w:rsidRDefault="000364DC" w:rsidP="00CB155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ошибки (не более 4 ошибок)</w:t>
            </w:r>
          </w:p>
        </w:tc>
      </w:tr>
      <w:tr w:rsidR="0063287A" w:rsidRPr="0063287A" w:rsidTr="0063287A">
        <w:trPr>
          <w:jc w:val="center"/>
        </w:trPr>
        <w:tc>
          <w:tcPr>
            <w:tcW w:w="0" w:type="auto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0</w:t>
            </w:r>
          </w:p>
        </w:tc>
        <w:tc>
          <w:tcPr>
            <w:tcW w:w="2206" w:type="dxa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Задание не выполнено: отсут</w:t>
            </w:r>
            <w:r w:rsidR="00CB1557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ствуют ответы на два вопроса </w:t>
            </w:r>
            <w:r w:rsidR="00CB1557" w:rsidRPr="00CB1557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или</w:t>
            </w: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текст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письма не соответствует требуемому объёму</w:t>
            </w:r>
          </w:p>
        </w:tc>
        <w:tc>
          <w:tcPr>
            <w:tcW w:w="2127" w:type="dxa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Текст выстроен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нелогично (допущено 3 и более логических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ошибки) </w:t>
            </w:r>
            <w:r w:rsidR="00CB1557" w:rsidRPr="00CB1557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и/или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допущены ошибки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при использовании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средств логической связи (3 и</w:t>
            </w:r>
            <w:r w:rsid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более ошибки)</w:t>
            </w:r>
          </w:p>
          <w:p w:rsidR="000364DC" w:rsidRPr="0063287A" w:rsidRDefault="00CB1557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B1557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и/или</w:t>
            </w: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="000364DC"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отсутствует </w:t>
            </w:r>
            <w:r w:rsidR="000364DC"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lastRenderedPageBreak/>
              <w:t>деление на</w:t>
            </w:r>
            <w:r w:rsid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="000364DC"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абзацы </w:t>
            </w:r>
            <w:r w:rsidR="00377BDA" w:rsidRPr="00CB1557">
              <w:rPr>
                <w:rFonts w:ascii="Times New Roman" w:hAnsi="Times New Roman" w:cs="Times New Roman"/>
                <w:b/>
                <w:sz w:val="17"/>
                <w:szCs w:val="17"/>
                <w:lang w:val="ru-RU"/>
              </w:rPr>
              <w:t>или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допущены ошибки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(3 и более) в</w:t>
            </w:r>
            <w:r w:rsid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структурном</w:t>
            </w:r>
          </w:p>
          <w:p w:rsidR="000364DC" w:rsidRPr="0063287A" w:rsidRDefault="0063287A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о</w:t>
            </w:r>
            <w:r w:rsidR="000364DC"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формлении</w:t>
            </w:r>
            <w:r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="000364DC"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письма</w:t>
            </w:r>
          </w:p>
        </w:tc>
        <w:tc>
          <w:tcPr>
            <w:tcW w:w="2409" w:type="dxa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lastRenderedPageBreak/>
              <w:t>Использованный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словарный состав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и грамматические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структуры не</w:t>
            </w:r>
            <w:r w:rsid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соответствуют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уровню сложности задания;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допущено 6 и</w:t>
            </w:r>
            <w:r w:rsid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более лексико-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грамматических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ошибок</w:t>
            </w:r>
          </w:p>
        </w:tc>
        <w:tc>
          <w:tcPr>
            <w:tcW w:w="1766" w:type="dxa"/>
            <w:vAlign w:val="center"/>
          </w:tcPr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 тексте допущены многочисленные орфографические и пунктуационные</w:t>
            </w:r>
          </w:p>
          <w:p w:rsidR="000364DC" w:rsidRPr="0063287A" w:rsidRDefault="000364DC" w:rsidP="0063287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3287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ошибки</w:t>
            </w:r>
          </w:p>
        </w:tc>
      </w:tr>
    </w:tbl>
    <w:p w:rsidR="000364DC" w:rsidRDefault="000364DC" w:rsidP="0095544C">
      <w:pPr>
        <w:rPr>
          <w:rFonts w:ascii="Times New Roman" w:hAnsi="Times New Roman" w:cs="Times New Roman"/>
          <w:sz w:val="28"/>
          <w:lang w:val="en-US"/>
        </w:rPr>
      </w:pPr>
    </w:p>
    <w:p w:rsidR="00FC4D4B" w:rsidRDefault="00FC4D4B" w:rsidP="0095544C">
      <w:pPr>
        <w:rPr>
          <w:rFonts w:ascii="Times New Roman" w:hAnsi="Times New Roman" w:cs="Times New Roman"/>
          <w:sz w:val="28"/>
          <w:lang w:val="en-US"/>
        </w:rPr>
      </w:pPr>
    </w:p>
    <w:p w:rsidR="00FC4D4B" w:rsidRPr="00FC4D4B" w:rsidRDefault="00377BDA" w:rsidP="00436059">
      <w:pPr>
        <w:jc w:val="both"/>
        <w:rPr>
          <w:rFonts w:ascii="Times New Roman" w:hAnsi="Times New Roman" w:cs="Times New Roman"/>
          <w:b/>
          <w:sz w:val="28"/>
          <w:lang w:val="fr-FR"/>
        </w:rPr>
      </w:pPr>
      <w:r>
        <w:rPr>
          <w:rFonts w:ascii="Times New Roman" w:hAnsi="Times New Roman" w:cs="Times New Roman"/>
          <w:b/>
          <w:sz w:val="28"/>
          <w:lang w:val="fr-FR"/>
        </w:rPr>
        <w:t>Les clés</w:t>
      </w:r>
      <w:r w:rsidR="00FC4D4B" w:rsidRPr="00FC4D4B">
        <w:rPr>
          <w:rFonts w:ascii="Times New Roman" w:hAnsi="Times New Roman" w:cs="Times New Roman"/>
          <w:b/>
          <w:sz w:val="28"/>
          <w:lang w:val="fr-FR"/>
        </w:rPr>
        <w:t>:</w:t>
      </w:r>
    </w:p>
    <w:p w:rsidR="00FC4D4B" w:rsidRDefault="00FC4D4B" w:rsidP="00436059">
      <w:pPr>
        <w:jc w:val="both"/>
        <w:rPr>
          <w:rFonts w:ascii="Times New Roman" w:hAnsi="Times New Roman" w:cs="Times New Roman"/>
          <w:sz w:val="28"/>
          <w:lang w:val="fr-FR"/>
        </w:rPr>
      </w:pPr>
      <w:r w:rsidRPr="00733DAA">
        <w:rPr>
          <w:rFonts w:ascii="Times New Roman" w:hAnsi="Times New Roman" w:cs="Times New Roman"/>
          <w:b/>
          <w:sz w:val="28"/>
          <w:lang w:val="fr-FR"/>
        </w:rPr>
        <w:t>Activité 1</w:t>
      </w:r>
    </w:p>
    <w:p w:rsidR="00FC4D4B" w:rsidRDefault="00B347AA" w:rsidP="00436059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1.1. U</w:t>
      </w:r>
      <w:r w:rsidR="00FC4D4B">
        <w:rPr>
          <w:rFonts w:ascii="Times New Roman" w:hAnsi="Times New Roman" w:cs="Times New Roman"/>
          <w:sz w:val="28"/>
          <w:lang w:val="fr-FR"/>
        </w:rPr>
        <w:t>n coffre de voyage, un manteau, une carte, un portrait, des serviettes, un album</w:t>
      </w:r>
    </w:p>
    <w:p w:rsidR="00FC4D4B" w:rsidRPr="00B347AA" w:rsidRDefault="00FC4D4B" w:rsidP="00436059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fr-FR"/>
        </w:rPr>
        <w:t xml:space="preserve">1.2. </w:t>
      </w:r>
      <w:r w:rsidR="00B347AA" w:rsidRPr="00B347AA">
        <w:rPr>
          <w:rFonts w:ascii="Times New Roman" w:eastAsia="Times New Roman" w:hAnsi="Times New Roman" w:cs="Times New Roman"/>
          <w:sz w:val="28"/>
          <w:szCs w:val="28"/>
          <w:lang w:val="en-US"/>
        </w:rPr>
        <w:t>Notez trois activités des voyageurs liées avec:</w:t>
      </w:r>
    </w:p>
    <w:p w:rsidR="00FC4D4B" w:rsidRPr="00377BDA" w:rsidRDefault="00377BDA" w:rsidP="00436059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fr-FR"/>
        </w:rPr>
        <w:t>1)</w:t>
      </w:r>
      <w:r w:rsidR="00FC4D4B">
        <w:rPr>
          <w:rFonts w:ascii="Times New Roman" w:hAnsi="Times New Roman" w:cs="Times New Roman"/>
          <w:sz w:val="28"/>
          <w:lang w:val="fr-FR"/>
        </w:rPr>
        <w:t xml:space="preserve"> étudier la flore, faire des recherches naturalistes</w:t>
      </w:r>
      <w:r w:rsidRPr="00377BDA">
        <w:rPr>
          <w:rFonts w:ascii="Times New Roman" w:hAnsi="Times New Roman" w:cs="Times New Roman"/>
          <w:sz w:val="28"/>
          <w:lang w:val="en-US"/>
        </w:rPr>
        <w:t>;</w:t>
      </w:r>
    </w:p>
    <w:p w:rsidR="00FC4D4B" w:rsidRPr="00377BDA" w:rsidRDefault="00377BDA" w:rsidP="00436059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fr-FR"/>
        </w:rPr>
        <w:t>2)</w:t>
      </w:r>
      <w:r w:rsidRPr="00377BDA">
        <w:rPr>
          <w:rFonts w:ascii="Times New Roman" w:hAnsi="Times New Roman" w:cs="Times New Roman"/>
          <w:sz w:val="28"/>
          <w:lang w:val="en-US"/>
        </w:rPr>
        <w:t xml:space="preserve"> </w:t>
      </w:r>
      <w:r w:rsidR="00FC4D4B">
        <w:rPr>
          <w:rFonts w:ascii="Times New Roman" w:hAnsi="Times New Roman" w:cs="Times New Roman"/>
          <w:sz w:val="28"/>
          <w:lang w:val="fr-FR"/>
        </w:rPr>
        <w:t>étudier l’histoire de sa patrie, lire</w:t>
      </w:r>
      <w:r w:rsidRPr="00377BDA">
        <w:rPr>
          <w:rFonts w:ascii="Times New Roman" w:hAnsi="Times New Roman" w:cs="Times New Roman"/>
          <w:sz w:val="28"/>
          <w:lang w:val="en-US"/>
        </w:rPr>
        <w:t>;</w:t>
      </w:r>
    </w:p>
    <w:p w:rsidR="00FC4D4B" w:rsidRPr="00377BDA" w:rsidRDefault="00377BDA" w:rsidP="00436059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fr-FR"/>
        </w:rPr>
        <w:t>3)</w:t>
      </w:r>
      <w:r w:rsidR="00FC4D4B">
        <w:rPr>
          <w:rFonts w:ascii="Times New Roman" w:hAnsi="Times New Roman" w:cs="Times New Roman"/>
          <w:sz w:val="28"/>
          <w:lang w:val="fr-FR"/>
        </w:rPr>
        <w:t xml:space="preserve"> étudier des guides de voyage, régler et calculer l’itinéraire</w:t>
      </w:r>
      <w:r w:rsidRPr="00377BDA">
        <w:rPr>
          <w:rFonts w:ascii="Times New Roman" w:hAnsi="Times New Roman" w:cs="Times New Roman"/>
          <w:sz w:val="28"/>
          <w:lang w:val="en-US"/>
        </w:rPr>
        <w:t>.</w:t>
      </w:r>
    </w:p>
    <w:p w:rsidR="00FC4D4B" w:rsidRPr="00733DAA" w:rsidRDefault="00377BDA" w:rsidP="00436059">
      <w:pPr>
        <w:jc w:val="both"/>
        <w:rPr>
          <w:rFonts w:ascii="Times New Roman" w:hAnsi="Times New Roman" w:cs="Times New Roman"/>
          <w:b/>
          <w:sz w:val="28"/>
          <w:lang w:val="fr-FR"/>
        </w:rPr>
      </w:pPr>
      <w:r>
        <w:rPr>
          <w:rFonts w:ascii="Times New Roman" w:hAnsi="Times New Roman" w:cs="Times New Roman"/>
          <w:b/>
          <w:sz w:val="28"/>
          <w:lang w:val="fr-FR"/>
        </w:rPr>
        <w:t>Activité 2</w:t>
      </w:r>
    </w:p>
    <w:p w:rsidR="00FC4D4B" w:rsidRPr="00377BDA" w:rsidRDefault="00FC4D4B" w:rsidP="00436059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fr-FR"/>
        </w:rPr>
        <w:t>2.1. L’ Italie</w:t>
      </w:r>
      <w:r w:rsidR="00377BDA" w:rsidRPr="00377BDA">
        <w:rPr>
          <w:rFonts w:ascii="Times New Roman" w:hAnsi="Times New Roman" w:cs="Times New Roman"/>
          <w:sz w:val="28"/>
          <w:lang w:val="en-US"/>
        </w:rPr>
        <w:t>.</w:t>
      </w:r>
    </w:p>
    <w:p w:rsidR="00FC4D4B" w:rsidRPr="00377BDA" w:rsidRDefault="00FC4D4B" w:rsidP="00436059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fr-FR"/>
        </w:rPr>
        <w:t>2.2. Cercle</w:t>
      </w:r>
      <w:r w:rsidR="00377BDA" w:rsidRPr="00377BDA">
        <w:rPr>
          <w:rFonts w:ascii="Times New Roman" w:hAnsi="Times New Roman" w:cs="Times New Roman"/>
          <w:sz w:val="28"/>
          <w:lang w:val="en-US"/>
        </w:rPr>
        <w:t>.</w:t>
      </w:r>
    </w:p>
    <w:p w:rsidR="00FC4D4B" w:rsidRPr="00377BDA" w:rsidRDefault="00FC4D4B" w:rsidP="00436059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fr-FR"/>
        </w:rPr>
        <w:t>2.3. A</w:t>
      </w:r>
      <w:r w:rsidR="00733DAA">
        <w:rPr>
          <w:rFonts w:ascii="Times New Roman" w:hAnsi="Times New Roman" w:cs="Times New Roman"/>
          <w:sz w:val="28"/>
          <w:lang w:val="fr-FR"/>
        </w:rPr>
        <w:t>.</w:t>
      </w:r>
      <w:r w:rsidR="00377BDA" w:rsidRPr="00377BDA">
        <w:rPr>
          <w:rFonts w:ascii="Times New Roman" w:hAnsi="Times New Roman" w:cs="Times New Roman"/>
          <w:sz w:val="28"/>
          <w:lang w:val="en-US"/>
        </w:rPr>
        <w:t> </w:t>
      </w:r>
      <w:r w:rsidR="00377BDA">
        <w:rPr>
          <w:rFonts w:ascii="Times New Roman" w:hAnsi="Times New Roman" w:cs="Times New Roman"/>
          <w:sz w:val="28"/>
          <w:lang w:val="fr-FR"/>
        </w:rPr>
        <w:t>S. Pouchkine</w:t>
      </w:r>
      <w:r w:rsidR="00377BDA" w:rsidRPr="00377BDA">
        <w:rPr>
          <w:rFonts w:ascii="Times New Roman" w:hAnsi="Times New Roman" w:cs="Times New Roman"/>
          <w:sz w:val="28"/>
          <w:lang w:val="en-US"/>
        </w:rPr>
        <w:t>.</w:t>
      </w:r>
    </w:p>
    <w:p w:rsidR="00FC4D4B" w:rsidRPr="00733DAA" w:rsidRDefault="00377BDA" w:rsidP="00436059">
      <w:pPr>
        <w:jc w:val="both"/>
        <w:rPr>
          <w:rFonts w:ascii="Times New Roman" w:hAnsi="Times New Roman" w:cs="Times New Roman"/>
          <w:b/>
          <w:sz w:val="28"/>
          <w:lang w:val="fr-FR"/>
        </w:rPr>
      </w:pPr>
      <w:r>
        <w:rPr>
          <w:rFonts w:ascii="Times New Roman" w:hAnsi="Times New Roman" w:cs="Times New Roman"/>
          <w:b/>
          <w:sz w:val="28"/>
          <w:lang w:val="fr-FR"/>
        </w:rPr>
        <w:t>Activité 3</w:t>
      </w:r>
    </w:p>
    <w:p w:rsidR="00FC4D4B" w:rsidRPr="00377BDA" w:rsidRDefault="00FC4D4B" w:rsidP="00436059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fr-FR"/>
        </w:rPr>
        <w:t xml:space="preserve">3.1. </w:t>
      </w:r>
      <w:r w:rsidR="00C71A57">
        <w:rPr>
          <w:rFonts w:ascii="Times New Roman" w:hAnsi="Times New Roman" w:cs="Times New Roman"/>
          <w:sz w:val="28"/>
          <w:lang w:val="fr-FR"/>
        </w:rPr>
        <w:t>1C, 2D, 3F, 4 E, 5A , 6B</w:t>
      </w:r>
      <w:r w:rsidR="00377BDA" w:rsidRPr="00377BDA">
        <w:rPr>
          <w:rFonts w:ascii="Times New Roman" w:hAnsi="Times New Roman" w:cs="Times New Roman"/>
          <w:sz w:val="28"/>
          <w:lang w:val="en-US"/>
        </w:rPr>
        <w:t>.</w:t>
      </w:r>
    </w:p>
    <w:p w:rsidR="00C71A57" w:rsidRPr="00377BDA" w:rsidRDefault="00C71A57" w:rsidP="00436059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fr-FR"/>
        </w:rPr>
        <w:t>3.2. La Foire de S</w:t>
      </w:r>
      <w:r w:rsidR="00436059">
        <w:rPr>
          <w:rFonts w:ascii="Times New Roman" w:hAnsi="Times New Roman" w:cs="Times New Roman"/>
          <w:sz w:val="28"/>
          <w:lang w:val="fr-FR"/>
        </w:rPr>
        <w:t>orotchintsy – conte fantastique</w:t>
      </w:r>
      <w:r>
        <w:rPr>
          <w:rFonts w:ascii="Times New Roman" w:hAnsi="Times New Roman" w:cs="Times New Roman"/>
          <w:sz w:val="28"/>
          <w:lang w:val="fr-FR"/>
        </w:rPr>
        <w:t>; La Perspective Nevski – nouvelle, Vij – conte, T</w:t>
      </w:r>
      <w:r w:rsidR="00436059">
        <w:rPr>
          <w:rFonts w:ascii="Times New Roman" w:hAnsi="Times New Roman" w:cs="Times New Roman"/>
          <w:sz w:val="28"/>
          <w:lang w:val="fr-FR"/>
        </w:rPr>
        <w:t>arass Boulba – roman historique</w:t>
      </w:r>
      <w:r w:rsidR="00377BDA">
        <w:rPr>
          <w:rFonts w:ascii="Times New Roman" w:hAnsi="Times New Roman" w:cs="Times New Roman"/>
          <w:sz w:val="28"/>
          <w:lang w:val="fr-FR"/>
        </w:rPr>
        <w:t>; Le Nez – nouvelle fantastique</w:t>
      </w:r>
      <w:r>
        <w:rPr>
          <w:rFonts w:ascii="Times New Roman" w:hAnsi="Times New Roman" w:cs="Times New Roman"/>
          <w:sz w:val="28"/>
          <w:lang w:val="fr-FR"/>
        </w:rPr>
        <w:t xml:space="preserve">; </w:t>
      </w:r>
      <w:r w:rsidR="00436059">
        <w:rPr>
          <w:rFonts w:ascii="Times New Roman" w:hAnsi="Times New Roman" w:cs="Times New Roman"/>
          <w:sz w:val="28"/>
          <w:lang w:val="fr-FR"/>
        </w:rPr>
        <w:br/>
      </w:r>
      <w:r>
        <w:rPr>
          <w:rFonts w:ascii="Times New Roman" w:hAnsi="Times New Roman" w:cs="Times New Roman"/>
          <w:sz w:val="28"/>
          <w:lang w:val="fr-FR"/>
        </w:rPr>
        <w:t>Le Revizor – comédie, pièce de th</w:t>
      </w:r>
      <w:r w:rsidR="00436059">
        <w:rPr>
          <w:rFonts w:ascii="Times New Roman" w:hAnsi="Times New Roman" w:cs="Times New Roman"/>
          <w:sz w:val="28"/>
          <w:lang w:val="fr-FR"/>
        </w:rPr>
        <w:t>éâtre</w:t>
      </w:r>
      <w:r w:rsidR="00377BDA">
        <w:rPr>
          <w:rFonts w:ascii="Times New Roman" w:hAnsi="Times New Roman" w:cs="Times New Roman"/>
          <w:sz w:val="28"/>
          <w:lang w:val="fr-FR"/>
        </w:rPr>
        <w:t>; Les Ȃmes Mortes – roman</w:t>
      </w:r>
      <w:r>
        <w:rPr>
          <w:rFonts w:ascii="Times New Roman" w:hAnsi="Times New Roman" w:cs="Times New Roman"/>
          <w:sz w:val="28"/>
          <w:lang w:val="fr-FR"/>
        </w:rPr>
        <w:t xml:space="preserve">; Le Manteau – nouvelle </w:t>
      </w:r>
      <w:r w:rsidR="00733DAA">
        <w:rPr>
          <w:rFonts w:ascii="Times New Roman" w:hAnsi="Times New Roman" w:cs="Times New Roman"/>
          <w:sz w:val="28"/>
          <w:lang w:val="fr-FR"/>
        </w:rPr>
        <w:t>fantastique</w:t>
      </w:r>
      <w:r w:rsidR="00377BDA" w:rsidRPr="00377BDA">
        <w:rPr>
          <w:rFonts w:ascii="Times New Roman" w:hAnsi="Times New Roman" w:cs="Times New Roman"/>
          <w:sz w:val="28"/>
          <w:lang w:val="en-US"/>
        </w:rPr>
        <w:t>.</w:t>
      </w:r>
    </w:p>
    <w:p w:rsidR="00C71A57" w:rsidRPr="00733DAA" w:rsidRDefault="00377BDA" w:rsidP="00436059">
      <w:pPr>
        <w:jc w:val="both"/>
        <w:rPr>
          <w:rFonts w:ascii="Times New Roman" w:hAnsi="Times New Roman" w:cs="Times New Roman"/>
          <w:b/>
          <w:sz w:val="28"/>
          <w:lang w:val="fr-FR"/>
        </w:rPr>
      </w:pPr>
      <w:r>
        <w:rPr>
          <w:rFonts w:ascii="Times New Roman" w:hAnsi="Times New Roman" w:cs="Times New Roman"/>
          <w:b/>
          <w:sz w:val="28"/>
          <w:lang w:val="fr-FR"/>
        </w:rPr>
        <w:t>Activité 4</w:t>
      </w:r>
    </w:p>
    <w:p w:rsidR="00C71A57" w:rsidRPr="00377BDA" w:rsidRDefault="00C71A57" w:rsidP="00436059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fr-FR"/>
        </w:rPr>
        <w:t>4.1. des portraits des acteurs, les images présentées le Théâtre à Moscou, les pièces de théatre etc</w:t>
      </w:r>
      <w:r w:rsidR="00377BDA" w:rsidRPr="00377BDA">
        <w:rPr>
          <w:rFonts w:ascii="Times New Roman" w:hAnsi="Times New Roman" w:cs="Times New Roman"/>
          <w:sz w:val="28"/>
          <w:lang w:val="en-US"/>
        </w:rPr>
        <w:t>.</w:t>
      </w:r>
    </w:p>
    <w:p w:rsidR="00733DAA" w:rsidRDefault="00C71A57" w:rsidP="00436059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 xml:space="preserve">4.2. les scènes et les personnages comiques; 5 actes; </w:t>
      </w:r>
      <w:r w:rsidR="00733DAA">
        <w:rPr>
          <w:rFonts w:ascii="Times New Roman" w:hAnsi="Times New Roman" w:cs="Times New Roman"/>
          <w:sz w:val="28"/>
          <w:lang w:val="fr-FR"/>
        </w:rPr>
        <w:t>1B, 2A, 3D, 4C</w:t>
      </w:r>
    </w:p>
    <w:p w:rsidR="00C71A57" w:rsidRPr="00436059" w:rsidRDefault="00436059" w:rsidP="00436059">
      <w:pPr>
        <w:jc w:val="both"/>
        <w:rPr>
          <w:rFonts w:ascii="Times New Roman" w:hAnsi="Times New Roman" w:cs="Times New Roman"/>
          <w:spacing w:val="-20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fr-FR"/>
        </w:rPr>
        <w:t>Le </w:t>
      </w:r>
      <w:r w:rsidR="00AB6D82">
        <w:rPr>
          <w:rFonts w:ascii="Times New Roman" w:hAnsi="Times New Roman" w:cs="Times New Roman"/>
          <w:b/>
          <w:sz w:val="28"/>
          <w:lang w:val="fr-FR"/>
        </w:rPr>
        <w:t>test</w:t>
      </w:r>
      <w:r>
        <w:rPr>
          <w:rFonts w:ascii="Times New Roman" w:hAnsi="Times New Roman" w:cs="Times New Roman"/>
          <w:sz w:val="28"/>
          <w:lang w:val="fr-FR"/>
        </w:rPr>
        <w:t>: </w:t>
      </w:r>
      <w:r w:rsidR="00377BDA">
        <w:rPr>
          <w:rFonts w:ascii="Times New Roman" w:hAnsi="Times New Roman" w:cs="Times New Roman"/>
          <w:sz w:val="28"/>
          <w:lang w:val="fr-FR"/>
        </w:rPr>
        <w:t>province/personnages/facilité/hab</w:t>
      </w:r>
      <w:r>
        <w:rPr>
          <w:rFonts w:ascii="Times New Roman" w:hAnsi="Times New Roman" w:cs="Times New Roman"/>
          <w:sz w:val="28"/>
          <w:lang w:val="fr-FR"/>
        </w:rPr>
        <w:t>itants/usage/campagnards/guère/</w:t>
      </w:r>
      <w:r w:rsidR="00377BDA">
        <w:rPr>
          <w:rFonts w:ascii="Times New Roman" w:hAnsi="Times New Roman" w:cs="Times New Roman"/>
          <w:sz w:val="28"/>
          <w:lang w:val="fr-FR"/>
        </w:rPr>
        <w:t>préjudice</w:t>
      </w:r>
      <w:r w:rsidR="00733DAA">
        <w:rPr>
          <w:rFonts w:ascii="Times New Roman" w:hAnsi="Times New Roman" w:cs="Times New Roman"/>
          <w:sz w:val="28"/>
          <w:lang w:val="fr-FR"/>
        </w:rPr>
        <w:t>/</w:t>
      </w:r>
      <w:r w:rsidR="00733DAA" w:rsidRPr="00436059">
        <w:rPr>
          <w:rFonts w:ascii="Times New Roman" w:hAnsi="Times New Roman" w:cs="Times New Roman"/>
          <w:spacing w:val="14"/>
          <w:sz w:val="28"/>
          <w:lang w:val="fr-FR"/>
        </w:rPr>
        <w:t>o</w:t>
      </w:r>
      <w:r w:rsidR="00733DAA" w:rsidRPr="00436059">
        <w:rPr>
          <w:rFonts w:ascii="Times New Roman" w:hAnsi="Times New Roman" w:cs="Times New Roman"/>
          <w:spacing w:val="-20"/>
          <w:sz w:val="28"/>
          <w:lang w:val="fr-FR"/>
        </w:rPr>
        <w:t>bservations</w:t>
      </w:r>
      <w:r w:rsidR="00377BDA" w:rsidRPr="00436059">
        <w:rPr>
          <w:rFonts w:ascii="Times New Roman" w:hAnsi="Times New Roman" w:cs="Times New Roman"/>
          <w:spacing w:val="-20"/>
          <w:sz w:val="28"/>
          <w:lang w:val="en-US"/>
        </w:rPr>
        <w:t>.</w:t>
      </w:r>
    </w:p>
    <w:sectPr w:rsidR="00C71A57" w:rsidRPr="00436059" w:rsidSect="00377BDA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C034E"/>
    <w:multiLevelType w:val="multilevel"/>
    <w:tmpl w:val="D7B27D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F3400"/>
    <w:multiLevelType w:val="multilevel"/>
    <w:tmpl w:val="30A8F8D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9E127D"/>
    <w:multiLevelType w:val="multilevel"/>
    <w:tmpl w:val="F042B7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D4"/>
    <w:rsid w:val="000364DC"/>
    <w:rsid w:val="001A0408"/>
    <w:rsid w:val="002F4CD4"/>
    <w:rsid w:val="00340831"/>
    <w:rsid w:val="00377BDA"/>
    <w:rsid w:val="00436059"/>
    <w:rsid w:val="0063287A"/>
    <w:rsid w:val="00733DAA"/>
    <w:rsid w:val="007710DD"/>
    <w:rsid w:val="0095544C"/>
    <w:rsid w:val="00A25185"/>
    <w:rsid w:val="00AB6D82"/>
    <w:rsid w:val="00AE5ED5"/>
    <w:rsid w:val="00B347AA"/>
    <w:rsid w:val="00C71A57"/>
    <w:rsid w:val="00CB1557"/>
    <w:rsid w:val="00D837FA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EE30C-226E-4B8D-B143-E33B2E6C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59"/>
    <w:rsid w:val="000364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Чернова</dc:creator>
  <cp:lastModifiedBy>Елена Петровна Меденцова</cp:lastModifiedBy>
  <cp:revision>2</cp:revision>
  <cp:lastPrinted>2018-12-27T12:13:00Z</cp:lastPrinted>
  <dcterms:created xsi:type="dcterms:W3CDTF">2020-02-20T09:12:00Z</dcterms:created>
  <dcterms:modified xsi:type="dcterms:W3CDTF">2020-02-20T09:12:00Z</dcterms:modified>
</cp:coreProperties>
</file>